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20B" w:rsidRPr="00B8520B" w:rsidRDefault="00B8520B" w:rsidP="00B8520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20B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8520B">
        <w:rPr>
          <w:rFonts w:ascii="Times New Roman" w:hAnsi="Times New Roman" w:cs="Times New Roman"/>
          <w:sz w:val="28"/>
          <w:szCs w:val="28"/>
        </w:rPr>
        <w:t>Жизненный цикл объекта, этапы жизненного цикла, цели этапов.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8520B">
        <w:rPr>
          <w:rFonts w:ascii="Times New Roman" w:hAnsi="Times New Roman" w:cs="Times New Roman"/>
          <w:sz w:val="28"/>
          <w:szCs w:val="28"/>
        </w:rPr>
        <w:t>Кибернетический подход в системном анализе, входы, выходы системы.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8520B">
        <w:rPr>
          <w:rFonts w:ascii="Times New Roman" w:hAnsi="Times New Roman" w:cs="Times New Roman"/>
          <w:sz w:val="28"/>
          <w:szCs w:val="28"/>
        </w:rPr>
        <w:t>Естественные и искусственные системы.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8520B">
        <w:rPr>
          <w:rFonts w:ascii="Times New Roman" w:hAnsi="Times New Roman" w:cs="Times New Roman"/>
          <w:sz w:val="28"/>
          <w:szCs w:val="28"/>
        </w:rPr>
        <w:t>Этап проектирования систем.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8520B">
        <w:rPr>
          <w:rFonts w:ascii="Times New Roman" w:hAnsi="Times New Roman" w:cs="Times New Roman"/>
          <w:sz w:val="28"/>
          <w:szCs w:val="28"/>
        </w:rPr>
        <w:t>Стандарты проектных этапов.</w:t>
      </w:r>
    </w:p>
    <w:p w:rsidR="00B8520B" w:rsidRPr="00B8520B" w:rsidRDefault="00B8520B" w:rsidP="00B8520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B8520B">
        <w:rPr>
          <w:rFonts w:ascii="Times New Roman" w:hAnsi="Times New Roman" w:cs="Times New Roman"/>
          <w:sz w:val="28"/>
          <w:szCs w:val="28"/>
        </w:rPr>
        <w:t>Предпроектное</w:t>
      </w:r>
      <w:proofErr w:type="spellEnd"/>
      <w:r w:rsidRPr="00B8520B">
        <w:rPr>
          <w:rFonts w:ascii="Times New Roman" w:hAnsi="Times New Roman" w:cs="Times New Roman"/>
          <w:sz w:val="28"/>
          <w:szCs w:val="28"/>
        </w:rPr>
        <w:t xml:space="preserve"> исследование систем.</w:t>
      </w:r>
    </w:p>
    <w:sectPr w:rsidR="00B8520B" w:rsidRPr="00B8520B" w:rsidSect="00630F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204667"/>
    <w:multiLevelType w:val="hybridMultilevel"/>
    <w:tmpl w:val="B850612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b/>
        <w:u w:val="single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61E51F5"/>
    <w:multiLevelType w:val="hybridMultilevel"/>
    <w:tmpl w:val="B030D4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D13B58"/>
    <w:rsid w:val="0013545E"/>
    <w:rsid w:val="00630FD1"/>
    <w:rsid w:val="00B8520B"/>
    <w:rsid w:val="00D13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F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52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2020-09-09T11:39:00Z</dcterms:created>
  <dcterms:modified xsi:type="dcterms:W3CDTF">2020-09-09T11:39:00Z</dcterms:modified>
</cp:coreProperties>
</file>